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EB091C">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E84DFE" w:rsidRDefault="00B86204" w:rsidP="00E84DFE">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E84DFE" w:rsidRDefault="00B86204" w:rsidP="00E84DFE">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r w:rsidR="000540E0" w:rsidRPr="00E84DFE">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Pr="00E84DFE" w:rsidRDefault="00B86204" w:rsidP="00E84DFE">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r w:rsidR="000540E0" w:rsidRPr="00E84DFE">
        <w:rPr>
          <w:rFonts w:eastAsiaTheme="minorEastAsia"/>
          <w:sz w:val="20"/>
        </w:rPr>
        <w:tab/>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EC39CD" w:rsidRPr="00C10B0E" w:rsidRDefault="000B176A" w:rsidP="0088152E">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CA752B" w:rsidRDefault="00CA752B" w:rsidP="00CA752B">
      <w:pPr>
        <w:pStyle w:val="ARCATSubPara"/>
        <w:ind w:left="1728"/>
        <w:rPr>
          <w:rFonts w:eastAsiaTheme="minorEastAsia"/>
          <w:sz w:val="20"/>
        </w:rPr>
      </w:pPr>
    </w:p>
    <w:p w:rsidR="00EC39CD" w:rsidRDefault="007A679C" w:rsidP="00CA752B">
      <w:pPr>
        <w:pStyle w:val="ARCATParagraph"/>
        <w:numPr>
          <w:ilvl w:val="2"/>
          <w:numId w:val="1"/>
        </w:numPr>
        <w:ind w:left="1152" w:hanging="576"/>
        <w:rPr>
          <w:rFonts w:eastAsiaTheme="minorEastAsia"/>
          <w:sz w:val="20"/>
        </w:rPr>
      </w:pPr>
      <w:r>
        <w:rPr>
          <w:rFonts w:eastAsiaTheme="minorEastAsia"/>
          <w:sz w:val="20"/>
        </w:rPr>
        <w:tab/>
        <w:t xml:space="preserve">Frame: 8 Foot (2438mm) Securex </w:t>
      </w:r>
      <w:r w:rsidR="00BD334C">
        <w:rPr>
          <w:rFonts w:eastAsiaTheme="minorEastAsia"/>
          <w:sz w:val="20"/>
        </w:rPr>
        <w:t xml:space="preserve">Diamond </w:t>
      </w:r>
      <w:r>
        <w:rPr>
          <w:rFonts w:eastAsiaTheme="minorEastAsia"/>
          <w:sz w:val="20"/>
        </w:rPr>
        <w:t>Fence Framework:</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C10B0E">
        <w:rPr>
          <w:rFonts w:eastAsiaTheme="minorEastAsia"/>
          <w:sz w:val="20"/>
        </w:rPr>
        <w:tab/>
        <w:t xml:space="preserve">Line </w:t>
      </w:r>
      <w:r>
        <w:rPr>
          <w:rFonts w:eastAsiaTheme="minorEastAsia"/>
          <w:sz w:val="20"/>
        </w:rPr>
        <w:t xml:space="preserve">Post </w:t>
      </w:r>
      <w:r w:rsidR="000B176A">
        <w:rPr>
          <w:rFonts w:eastAsiaTheme="minorEastAsia"/>
          <w:sz w:val="20"/>
        </w:rPr>
        <w:t>Type: 2.875 inch (73mm)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C10B0E">
        <w:rPr>
          <w:rFonts w:eastAsiaTheme="minorEastAsia"/>
          <w:sz w:val="20"/>
        </w:rPr>
        <w:t xml:space="preserve">End </w:t>
      </w:r>
      <w:r>
        <w:rPr>
          <w:rFonts w:eastAsiaTheme="minorEastAsia"/>
          <w:sz w:val="20"/>
        </w:rPr>
        <w:t xml:space="preserve">Post Type: 4 </w:t>
      </w:r>
      <w:r w:rsidR="000B176A">
        <w:rPr>
          <w:rFonts w:eastAsiaTheme="minorEastAsia"/>
          <w:sz w:val="20"/>
        </w:rPr>
        <w:t>inch (102mm) O.D.</w:t>
      </w:r>
      <w:r>
        <w:rPr>
          <w:rFonts w:eastAsiaTheme="minorEastAsia"/>
          <w:sz w:val="20"/>
        </w:rPr>
        <w:t xml:space="preserve"> WT/SS 40 pipe.</w:t>
      </w:r>
    </w:p>
    <w:p w:rsidR="002D6837" w:rsidRDefault="002D6837" w:rsidP="00CA752B">
      <w:pPr>
        <w:pStyle w:val="ARCATSubPara"/>
        <w:numPr>
          <w:ilvl w:val="3"/>
          <w:numId w:val="1"/>
        </w:numPr>
        <w:ind w:left="1728" w:hanging="576"/>
        <w:rPr>
          <w:rFonts w:eastAsiaTheme="minorEastAsia"/>
          <w:sz w:val="20"/>
        </w:rPr>
      </w:pPr>
      <w:r>
        <w:rPr>
          <w:rFonts w:eastAsiaTheme="minorEastAsia"/>
          <w:sz w:val="20"/>
        </w:rPr>
        <w:t xml:space="preserve">     Maximum Span: 93 inches (</w:t>
      </w:r>
      <w:r w:rsidR="00DD01B3">
        <w:rPr>
          <w:rFonts w:eastAsiaTheme="minorEastAsia"/>
          <w:sz w:val="20"/>
        </w:rPr>
        <w:t>2362</w:t>
      </w:r>
      <w:r>
        <w:rPr>
          <w:rFonts w:eastAsiaTheme="minorEastAsia"/>
          <w:sz w:val="20"/>
        </w:rPr>
        <w:t>mm).</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t>Panel Size: 48 inches wide by 96 inches tall (1219mm x 2438mm).</w:t>
      </w:r>
    </w:p>
    <w:p w:rsidR="00CF75E0" w:rsidRPr="00B45AF3" w:rsidRDefault="007A679C" w:rsidP="008D2CE0">
      <w:pPr>
        <w:pStyle w:val="ARCATSubPara"/>
        <w:numPr>
          <w:ilvl w:val="3"/>
          <w:numId w:val="1"/>
        </w:numPr>
        <w:ind w:left="1728" w:hanging="576"/>
        <w:rPr>
          <w:rFonts w:eastAsiaTheme="minorEastAsia"/>
          <w:sz w:val="20"/>
        </w:rPr>
      </w:pPr>
      <w:r>
        <w:rPr>
          <w:rFonts w:eastAsiaTheme="minorEastAsia"/>
          <w:sz w:val="20"/>
        </w:rPr>
        <w:tab/>
        <w:t xml:space="preserve">Horizontal Rails: </w:t>
      </w:r>
      <w:r w:rsidR="001E518A">
        <w:rPr>
          <w:rFonts w:eastAsiaTheme="minorEastAsia"/>
          <w:sz w:val="20"/>
        </w:rPr>
        <w:t>(3) 1-5/8 (41mm) x 13/16 (21mm)</w:t>
      </w:r>
      <w:r w:rsidR="00EA0E9E">
        <w:rPr>
          <w:rFonts w:eastAsiaTheme="minorEastAsia"/>
          <w:sz w:val="20"/>
        </w:rPr>
        <w:t xml:space="preserve"> x 14ga</w:t>
      </w:r>
      <w:r w:rsidR="001E518A">
        <w:rPr>
          <w:rFonts w:eastAsiaTheme="minorEastAsia"/>
          <w:sz w:val="20"/>
        </w:rPr>
        <w:t xml:space="preserve"> c-channel rails.</w:t>
      </w:r>
    </w:p>
    <w:p w:rsidR="00EC39CD" w:rsidRDefault="00EC39CD" w:rsidP="00B86204">
      <w:pPr>
        <w:pStyle w:val="ARCATParagraph"/>
        <w:ind w:left="1152"/>
        <w:rPr>
          <w:rFonts w:eastAsiaTheme="minorEastAsia"/>
          <w:sz w:val="20"/>
        </w:rPr>
      </w:pPr>
    </w:p>
    <w:p w:rsidR="005B53EE" w:rsidRDefault="00B45AF3" w:rsidP="00B45AF3">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7E080E" w:rsidRPr="00B45AF3" w:rsidRDefault="00EB2329" w:rsidP="00B45AF3">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r w:rsidR="00B45AF3">
        <w:rPr>
          <w:rFonts w:eastAsiaTheme="minorEastAsia"/>
          <w:sz w:val="20"/>
        </w:rPr>
        <w:t>A</w:t>
      </w:r>
      <w:r w:rsidR="00EF6CBD">
        <w:rPr>
          <w:rFonts w:eastAsiaTheme="minorEastAsia"/>
          <w:sz w:val="20"/>
        </w:rPr>
        <w:t xml:space="preserve">.  3/4” - #9 Standard </w:t>
      </w:r>
      <w:proofErr w:type="gramStart"/>
      <w:r w:rsidR="00EF6CBD">
        <w:rPr>
          <w:rFonts w:eastAsiaTheme="minorEastAsia"/>
          <w:sz w:val="20"/>
        </w:rPr>
        <w:t>Diamond</w:t>
      </w:r>
      <w:proofErr w:type="gramEnd"/>
      <w:r w:rsidR="00EF6CBD">
        <w:rPr>
          <w:rFonts w:eastAsiaTheme="minorEastAsia"/>
          <w:sz w:val="20"/>
        </w:rPr>
        <w:t xml:space="preserve"> -</w:t>
      </w:r>
      <w:r w:rsidR="00EF6CBD" w:rsidRPr="002D4B72">
        <w:rPr>
          <w:rFonts w:eastAsiaTheme="minorEastAsia"/>
          <w:sz w:val="20"/>
        </w:rPr>
        <w:t xml:space="preserve"> 5/16-18 inch x 2 inch bolts.</w:t>
      </w:r>
      <w:r w:rsidR="00EF6CBD">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AF2F6B" w:rsidRPr="005F6FB7" w:rsidRDefault="00EB2329" w:rsidP="00B45AF3">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AF2F6B" w:rsidRPr="005502A3" w:rsidRDefault="00B45AF3" w:rsidP="00B45AF3">
      <w:pPr>
        <w:pStyle w:val="ARCATArticle"/>
        <w:rPr>
          <w:rFonts w:eastAsiaTheme="minorEastAsia"/>
          <w:sz w:val="20"/>
        </w:rPr>
      </w:pPr>
      <w:r>
        <w:rPr>
          <w:rFonts w:eastAsiaTheme="minorEastAsia"/>
          <w:sz w:val="20"/>
        </w:rPr>
        <w:lastRenderedPageBreak/>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B45AF3" w:rsidP="00B45AF3">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lastRenderedPageBreak/>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lastRenderedPageBreak/>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B45AF3"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B45AF3"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 xml:space="preserve">ork area prior to </w:t>
      </w:r>
      <w:r w:rsidR="007A679C">
        <w:rPr>
          <w:rFonts w:eastAsiaTheme="minorEastAsia"/>
          <w:sz w:val="20"/>
        </w:rPr>
        <w:lastRenderedPageBreak/>
        <w:t>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45AF3" w:rsidRDefault="007A679C" w:rsidP="00B45AF3">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0E" w:rsidRDefault="00C10B0E">
      <w:pPr>
        <w:spacing w:after="0" w:line="240" w:lineRule="auto"/>
      </w:pPr>
      <w:r>
        <w:separator/>
      </w:r>
    </w:p>
  </w:endnote>
  <w:endnote w:type="continuationSeparator" w:id="1">
    <w:p w:rsidR="00C10B0E" w:rsidRDefault="00C10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0E" w:rsidRDefault="00C10B0E">
    <w:pPr>
      <w:pStyle w:val="ARCATfooter"/>
    </w:pPr>
    <w:r>
      <w:rPr>
        <w:rFonts w:eastAsiaTheme="minorEastAsia"/>
        <w:sz w:val="20"/>
      </w:rPr>
      <w:t>32 31 00-</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sidR="00B45AF3">
      <w:rPr>
        <w:rFonts w:eastAsiaTheme="minorEastAsia"/>
        <w:noProof/>
        <w:snapToGrid w:val="0"/>
        <w:sz w:val="20"/>
      </w:rPr>
      <w:t>9</w:t>
    </w:r>
    <w:r>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0E" w:rsidRDefault="00C10B0E">
      <w:pPr>
        <w:spacing w:after="0" w:line="240" w:lineRule="auto"/>
      </w:pPr>
      <w:r>
        <w:separator/>
      </w:r>
    </w:p>
  </w:footnote>
  <w:footnote w:type="continuationSeparator" w:id="1">
    <w:p w:rsidR="00C10B0E" w:rsidRDefault="00C10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0E" w:rsidRDefault="00C10B0E">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9642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5AF3"/>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0B0E"/>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84DFE"/>
    <w:rsid w:val="00EA0E9E"/>
    <w:rsid w:val="00EB091C"/>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3228</Words>
  <Characters>19794</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2012-02-17T18:36:00Z</dcterms:created>
  <dcterms:modified xsi:type="dcterms:W3CDTF">2012-02-17T18:53:00Z</dcterms:modified>
</cp:coreProperties>
</file>